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6F818" w14:textId="77777777" w:rsidR="005B1FEF" w:rsidRPr="004B279D" w:rsidRDefault="005B1FEF" w:rsidP="005B1FEF">
      <w:pPr>
        <w:pStyle w:val="NoSpacing"/>
      </w:pPr>
      <w:bookmarkStart w:id="0" w:name="_GoBack"/>
      <w:r w:rsidRPr="004B279D">
        <w:rPr>
          <w:u w:val="single"/>
        </w:rPr>
        <w:t>William GODYNGE</w:t>
      </w:r>
      <w:r w:rsidRPr="004B279D">
        <w:t xml:space="preserve">   </w:t>
      </w:r>
      <w:proofErr w:type="gramStart"/>
      <w:r w:rsidRPr="004B279D">
        <w:t xml:space="preserve">   (</w:t>
      </w:r>
      <w:proofErr w:type="gramEnd"/>
      <w:r w:rsidRPr="004B279D">
        <w:t>fl.1433-4)</w:t>
      </w:r>
    </w:p>
    <w:p w14:paraId="2A28A0BD" w14:textId="77777777" w:rsidR="005B1FEF" w:rsidRPr="004B279D" w:rsidRDefault="005B1FEF" w:rsidP="005B1FEF">
      <w:pPr>
        <w:pStyle w:val="NoSpacing"/>
      </w:pPr>
    </w:p>
    <w:p w14:paraId="73AB3B56" w14:textId="77777777" w:rsidR="005B1FEF" w:rsidRPr="004B279D" w:rsidRDefault="005B1FEF" w:rsidP="005B1FEF">
      <w:pPr>
        <w:pStyle w:val="NoSpacing"/>
      </w:pPr>
    </w:p>
    <w:p w14:paraId="0B1059CB" w14:textId="77777777" w:rsidR="005B1FEF" w:rsidRPr="004B279D" w:rsidRDefault="005B1FEF" w:rsidP="005B1FEF">
      <w:pPr>
        <w:pStyle w:val="NoSpacing"/>
      </w:pPr>
      <w:r w:rsidRPr="004B279D">
        <w:t xml:space="preserve">         1433-4</w:t>
      </w:r>
      <w:r w:rsidRPr="004B279D">
        <w:tab/>
        <w:t>He was Clerk of the Peace for Middlesex.</w:t>
      </w:r>
    </w:p>
    <w:p w14:paraId="0D51647E" w14:textId="77777777" w:rsidR="005B1FEF" w:rsidRPr="004B279D" w:rsidRDefault="005B1FEF" w:rsidP="005B1FEF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0688DB8B" w14:textId="77777777" w:rsidR="005B1FEF" w:rsidRPr="004B279D" w:rsidRDefault="005B1FEF" w:rsidP="005B1FEF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>Pub. by The Society of Clerks of the Peace of Counties and Clerks of County Councils,1961 p.127)</w:t>
      </w:r>
    </w:p>
    <w:p w14:paraId="4B5B0597" w14:textId="77777777" w:rsidR="005B1FEF" w:rsidRPr="004B279D" w:rsidRDefault="005B1FEF" w:rsidP="005B1FE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F23E21" w14:textId="77777777" w:rsidR="005B1FEF" w:rsidRPr="004B279D" w:rsidRDefault="005B1FEF" w:rsidP="005B1FE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4674BE" w14:textId="77777777" w:rsidR="005B1FEF" w:rsidRPr="004B279D" w:rsidRDefault="005B1FEF" w:rsidP="005B1FEF">
      <w:pPr>
        <w:pStyle w:val="NoSpacing"/>
      </w:pPr>
      <w:r w:rsidRPr="004B279D">
        <w:t>18 September 2018</w:t>
      </w:r>
    </w:p>
    <w:bookmarkEnd w:id="0"/>
    <w:p w14:paraId="43D015F1" w14:textId="77777777" w:rsidR="006B2F86" w:rsidRPr="00E71FC3" w:rsidRDefault="005B1FEF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B113F" w14:textId="77777777" w:rsidR="005B1FEF" w:rsidRDefault="005B1FEF" w:rsidP="00E71FC3">
      <w:r>
        <w:separator/>
      </w:r>
    </w:p>
  </w:endnote>
  <w:endnote w:type="continuationSeparator" w:id="0">
    <w:p w14:paraId="50C83C35" w14:textId="77777777" w:rsidR="005B1FEF" w:rsidRDefault="005B1FE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D78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6A14F" w14:textId="77777777" w:rsidR="005B1FEF" w:rsidRDefault="005B1FEF" w:rsidP="00E71FC3">
      <w:r>
        <w:separator/>
      </w:r>
    </w:p>
  </w:footnote>
  <w:footnote w:type="continuationSeparator" w:id="0">
    <w:p w14:paraId="52BB4061" w14:textId="77777777" w:rsidR="005B1FEF" w:rsidRDefault="005B1FE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FEF"/>
    <w:rsid w:val="001A7C09"/>
    <w:rsid w:val="00577BD5"/>
    <w:rsid w:val="005B1FE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D7B95"/>
  <w15:chartTrackingRefBased/>
  <w15:docId w15:val="{EF57A8B3-0172-4845-8D19-7EEDD6B9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1FE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2018-11-25T17:50:00Z</dcterms:created>
  <dcterms:modified xsi:type="dcterms:W3CDTF">2018-11-25T17:50:00Z</dcterms:modified>
</cp:coreProperties>
</file>